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9F3184" w:rsidRPr="009F31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Яснополянского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682CF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9F3184">
        <w:rPr>
          <w:rFonts w:ascii="Times New Roman" w:hAnsi="Times New Roman" w:cs="Times New Roman"/>
          <w:color w:val="000000"/>
          <w:sz w:val="28"/>
          <w:szCs w:val="28"/>
        </w:rPr>
        <w:t>Яснополянского</w:t>
      </w:r>
      <w:r w:rsidR="009F3184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сельского округа Тайыншинского района Северо-Казахстанской области» оказано 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9F3184">
        <w:rPr>
          <w:rFonts w:ascii="Times New Roman" w:hAnsi="Times New Roman" w:cs="Times New Roman"/>
          <w:color w:val="000000"/>
          <w:sz w:val="28"/>
          <w:szCs w:val="28"/>
        </w:rPr>
        <w:t>Яснополянского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682CF4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>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proofErr w:type="spellStart"/>
      <w:r w:rsidR="00DA2DFF">
        <w:rPr>
          <w:rFonts w:ascii="Times New Roman" w:hAnsi="Times New Roman" w:cs="Times New Roman"/>
          <w:color w:val="000000"/>
          <w:sz w:val="28"/>
          <w:szCs w:val="28"/>
        </w:rPr>
        <w:t>Яснополянск</w:t>
      </w:r>
      <w:proofErr w:type="spellEnd"/>
      <w:r w:rsidR="0083402A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DA2D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B6F3F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589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0473DA" w:rsidRPr="004B6F3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8B23EB">
        <w:rPr>
          <w:rFonts w:ascii="Times New Roman" w:hAnsi="Times New Roman" w:cs="Times New Roman"/>
          <w:color w:val="000000"/>
          <w:sz w:val="28"/>
          <w:szCs w:val="28"/>
        </w:rPr>
        <w:t>Яснополянского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района Северо-Казахстанской области» проводится работа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раздаче брошюр среди услугополучателей, распространено около </w:t>
      </w:r>
      <w:r w:rsidR="00682CF4">
        <w:rPr>
          <w:rFonts w:ascii="Times New Roman" w:eastAsia="Times New Roman" w:hAnsi="Times New Roman" w:cs="Times New Roman"/>
          <w:sz w:val="28"/>
          <w:szCs w:val="28"/>
        </w:rPr>
        <w:t>834</w:t>
      </w:r>
      <w:bookmarkStart w:id="0" w:name="_GoBack"/>
      <w:bookmarkEnd w:id="0"/>
      <w:r w:rsidRPr="008B2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8B23EB">
        <w:rPr>
          <w:rFonts w:ascii="Times New Roman" w:hAnsi="Times New Roman" w:cs="Times New Roman"/>
          <w:color w:val="000000"/>
          <w:sz w:val="28"/>
          <w:szCs w:val="28"/>
        </w:rPr>
        <w:t>Яснополянского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47B67"/>
    <w:rsid w:val="003C78C3"/>
    <w:rsid w:val="00495150"/>
    <w:rsid w:val="004B6F3F"/>
    <w:rsid w:val="00682CF4"/>
    <w:rsid w:val="00775FF9"/>
    <w:rsid w:val="0083402A"/>
    <w:rsid w:val="008B23EB"/>
    <w:rsid w:val="00990A63"/>
    <w:rsid w:val="009F3184"/>
    <w:rsid w:val="00B51905"/>
    <w:rsid w:val="00C623A2"/>
    <w:rsid w:val="00C91F59"/>
    <w:rsid w:val="00CC48F1"/>
    <w:rsid w:val="00CD14E8"/>
    <w:rsid w:val="00DA2DFF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2023-04-24T06:54:00Z</dcterms:created>
  <dcterms:modified xsi:type="dcterms:W3CDTF">2024-04-22T11:44:00Z</dcterms:modified>
</cp:coreProperties>
</file>